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FA8" w:rsidRDefault="00AD0FA8" w:rsidP="00AD0FA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МУНИЦИПАЛЬНОЕ БЮДЖЕТНОЕ ОБЩЕОБРАЗОВАТЕЛЬНОЕ УЧРЕЖДЕНИЕ «НАЧАЛЬНАЯ ШКОЛА – ДЕТСКИЙ САД» Д. КАРАКУЛЕВО МУНИЦИПАЛЬНОГО РАЙОНА РЕСПУБЛИКИ БАШКОРТОСТАН</w:t>
      </w:r>
    </w:p>
    <w:p w:rsidR="00AD0FA8" w:rsidRPr="00DD6D71" w:rsidRDefault="00AD0FA8" w:rsidP="00AD0FA8">
      <w:pPr>
        <w:rPr>
          <w:rFonts w:ascii="Arial" w:hAnsi="Arial" w:cs="Arial"/>
          <w:color w:val="000000"/>
          <w:sz w:val="28"/>
          <w:szCs w:val="28"/>
        </w:rPr>
      </w:pPr>
    </w:p>
    <w:p w:rsidR="00AD0FA8" w:rsidRDefault="00AD0FA8" w:rsidP="00AD0FA8">
      <w:pPr>
        <w:rPr>
          <w:rFonts w:ascii="Arial" w:hAnsi="Arial" w:cs="Arial"/>
          <w:color w:val="000000"/>
          <w:sz w:val="28"/>
          <w:szCs w:val="28"/>
          <w:lang w:val="ba-RU"/>
        </w:rPr>
      </w:pPr>
    </w:p>
    <w:p w:rsidR="00AD0FA8" w:rsidRPr="00C6578B" w:rsidRDefault="00AD0FA8" w:rsidP="00AD0FA8">
      <w:pPr>
        <w:rPr>
          <w:rFonts w:ascii="Arial" w:hAnsi="Arial" w:cs="Arial"/>
          <w:color w:val="000000"/>
          <w:sz w:val="28"/>
          <w:szCs w:val="28"/>
          <w:lang w:val="ba-RU"/>
        </w:rPr>
      </w:pPr>
    </w:p>
    <w:p w:rsidR="00AD0FA8" w:rsidRPr="00EB5D82" w:rsidRDefault="00AD0FA8" w:rsidP="00AD0FA8">
      <w:pPr>
        <w:rPr>
          <w:rFonts w:ascii="Arial" w:hAnsi="Arial" w:cs="Arial"/>
          <w:color w:val="000000"/>
          <w:sz w:val="24"/>
          <w:szCs w:val="24"/>
          <w:lang w:val="ba-RU"/>
        </w:rPr>
      </w:pPr>
    </w:p>
    <w:p w:rsidR="00AD0FA8" w:rsidRDefault="00AD0FA8" w:rsidP="00AD0FA8">
      <w:pPr>
        <w:jc w:val="center"/>
        <w:rPr>
          <w:sz w:val="28"/>
          <w:szCs w:val="28"/>
          <w:lang w:val="ba-RU"/>
        </w:rPr>
      </w:pPr>
    </w:p>
    <w:p w:rsidR="00AD0FA8" w:rsidRDefault="00AD0FA8" w:rsidP="00AD0FA8">
      <w:pPr>
        <w:jc w:val="center"/>
        <w:rPr>
          <w:sz w:val="28"/>
          <w:szCs w:val="28"/>
          <w:lang w:val="ba-RU"/>
        </w:rPr>
      </w:pPr>
    </w:p>
    <w:p w:rsidR="00AD0FA8" w:rsidRDefault="00AD0FA8" w:rsidP="00AD0FA8">
      <w:pPr>
        <w:jc w:val="center"/>
        <w:rPr>
          <w:sz w:val="28"/>
          <w:szCs w:val="28"/>
          <w:lang w:val="ba-RU"/>
        </w:rPr>
      </w:pPr>
    </w:p>
    <w:p w:rsidR="00AD0FA8" w:rsidRDefault="00AD0FA8" w:rsidP="00AD0FA8">
      <w:pPr>
        <w:jc w:val="center"/>
        <w:rPr>
          <w:sz w:val="28"/>
          <w:szCs w:val="28"/>
          <w:lang w:val="ba-RU"/>
        </w:rPr>
      </w:pPr>
    </w:p>
    <w:p w:rsidR="00AD0FA8" w:rsidRPr="00DD6D71" w:rsidRDefault="00AD0FA8" w:rsidP="00AD0FA8">
      <w:pPr>
        <w:jc w:val="center"/>
        <w:rPr>
          <w:sz w:val="28"/>
          <w:szCs w:val="28"/>
          <w:lang w:val="ba-RU"/>
        </w:rPr>
      </w:pPr>
      <w:r w:rsidRPr="00DD6D71">
        <w:rPr>
          <w:sz w:val="28"/>
          <w:szCs w:val="28"/>
          <w:lang w:val="ba-RU"/>
        </w:rPr>
        <w:t>Сюжетлы-ролле  уйын</w:t>
      </w:r>
      <w:r>
        <w:rPr>
          <w:sz w:val="28"/>
          <w:szCs w:val="28"/>
          <w:lang w:val="ba-RU"/>
        </w:rPr>
        <w:t xml:space="preserve">: </w:t>
      </w:r>
      <w:r w:rsidRPr="00DD6D71">
        <w:rPr>
          <w:sz w:val="28"/>
          <w:szCs w:val="28"/>
          <w:lang w:val="ba-RU"/>
        </w:rPr>
        <w:t>«</w:t>
      </w:r>
      <w:r>
        <w:rPr>
          <w:sz w:val="28"/>
          <w:szCs w:val="28"/>
          <w:lang w:val="ba-RU"/>
        </w:rPr>
        <w:t>Айгөлдең тыуған көнө</w:t>
      </w:r>
      <w:r w:rsidRPr="00DD6D71">
        <w:rPr>
          <w:sz w:val="28"/>
          <w:szCs w:val="28"/>
          <w:lang w:val="ba-RU"/>
        </w:rPr>
        <w:t>»</w:t>
      </w:r>
    </w:p>
    <w:p w:rsidR="00AD0FA8" w:rsidRDefault="00AD0FA8" w:rsidP="00AD0FA8">
      <w:pPr>
        <w:jc w:val="center"/>
        <w:rPr>
          <w:sz w:val="28"/>
          <w:szCs w:val="28"/>
          <w:lang w:val="ba-RU"/>
        </w:rPr>
      </w:pPr>
      <w:r>
        <w:rPr>
          <w:sz w:val="28"/>
          <w:szCs w:val="28"/>
          <w:lang w:val="ba-RU"/>
        </w:rPr>
        <w:t>(Кескәйҙәр төркөмө)</w:t>
      </w:r>
    </w:p>
    <w:p w:rsidR="00AD0FA8" w:rsidRDefault="00AD0FA8" w:rsidP="00AD0FA8">
      <w:pPr>
        <w:tabs>
          <w:tab w:val="center" w:pos="4677"/>
          <w:tab w:val="left" w:pos="5880"/>
        </w:tabs>
        <w:rPr>
          <w:sz w:val="28"/>
          <w:szCs w:val="28"/>
          <w:lang w:val="ba-RU"/>
        </w:rPr>
      </w:pPr>
    </w:p>
    <w:p w:rsidR="00AD0FA8" w:rsidRDefault="00AD0FA8" w:rsidP="00AD0FA8">
      <w:pPr>
        <w:tabs>
          <w:tab w:val="center" w:pos="4677"/>
          <w:tab w:val="left" w:pos="5880"/>
        </w:tabs>
        <w:rPr>
          <w:sz w:val="28"/>
          <w:szCs w:val="28"/>
          <w:lang w:val="ba-RU"/>
        </w:rPr>
      </w:pPr>
    </w:p>
    <w:p w:rsidR="00AD0FA8" w:rsidRDefault="00AD0FA8" w:rsidP="00AD0FA8">
      <w:pPr>
        <w:tabs>
          <w:tab w:val="center" w:pos="4677"/>
          <w:tab w:val="left" w:pos="5880"/>
        </w:tabs>
        <w:rPr>
          <w:sz w:val="28"/>
          <w:szCs w:val="28"/>
          <w:lang w:val="ba-RU"/>
        </w:rPr>
      </w:pPr>
    </w:p>
    <w:p w:rsidR="00AD0FA8" w:rsidRDefault="00AD0FA8" w:rsidP="00AD0FA8">
      <w:pPr>
        <w:tabs>
          <w:tab w:val="center" w:pos="4677"/>
          <w:tab w:val="left" w:pos="5880"/>
        </w:tabs>
        <w:rPr>
          <w:sz w:val="28"/>
          <w:szCs w:val="28"/>
          <w:lang w:val="ba-RU"/>
        </w:rPr>
      </w:pPr>
    </w:p>
    <w:p w:rsidR="00AD0FA8" w:rsidRDefault="00AD0FA8" w:rsidP="00AD0FA8">
      <w:pPr>
        <w:tabs>
          <w:tab w:val="center" w:pos="4677"/>
          <w:tab w:val="left" w:pos="5880"/>
        </w:tabs>
        <w:rPr>
          <w:sz w:val="28"/>
          <w:szCs w:val="28"/>
          <w:lang w:val="ba-RU"/>
        </w:rPr>
      </w:pPr>
    </w:p>
    <w:p w:rsidR="00AD0FA8" w:rsidRDefault="00AD0FA8" w:rsidP="00AD0FA8">
      <w:pPr>
        <w:tabs>
          <w:tab w:val="center" w:pos="4677"/>
          <w:tab w:val="left" w:pos="5880"/>
        </w:tabs>
        <w:rPr>
          <w:sz w:val="28"/>
          <w:szCs w:val="28"/>
          <w:lang w:val="ba-RU"/>
        </w:rPr>
      </w:pPr>
    </w:p>
    <w:p w:rsidR="00AD0FA8" w:rsidRDefault="00AD0FA8" w:rsidP="00AD0FA8">
      <w:pPr>
        <w:tabs>
          <w:tab w:val="center" w:pos="4677"/>
          <w:tab w:val="left" w:pos="5880"/>
        </w:tabs>
        <w:rPr>
          <w:sz w:val="28"/>
          <w:szCs w:val="28"/>
          <w:lang w:val="ba-RU"/>
        </w:rPr>
      </w:pPr>
    </w:p>
    <w:p w:rsidR="00AD0FA8" w:rsidRDefault="00AD0FA8" w:rsidP="00AD0FA8">
      <w:pPr>
        <w:tabs>
          <w:tab w:val="center" w:pos="4677"/>
          <w:tab w:val="left" w:pos="5880"/>
        </w:tabs>
        <w:rPr>
          <w:sz w:val="28"/>
          <w:szCs w:val="28"/>
          <w:lang w:val="ba-RU"/>
        </w:rPr>
      </w:pPr>
    </w:p>
    <w:p w:rsidR="00AD0FA8" w:rsidRDefault="00AD0FA8" w:rsidP="00AD0FA8">
      <w:pPr>
        <w:tabs>
          <w:tab w:val="center" w:pos="4677"/>
          <w:tab w:val="left" w:pos="5880"/>
        </w:tabs>
        <w:rPr>
          <w:sz w:val="28"/>
          <w:szCs w:val="28"/>
          <w:lang w:val="ba-RU"/>
        </w:rPr>
      </w:pPr>
    </w:p>
    <w:p w:rsidR="00AD0FA8" w:rsidRDefault="00AD0FA8" w:rsidP="00AD0FA8">
      <w:pPr>
        <w:tabs>
          <w:tab w:val="center" w:pos="4677"/>
          <w:tab w:val="left" w:pos="5880"/>
        </w:tabs>
        <w:rPr>
          <w:sz w:val="28"/>
          <w:szCs w:val="28"/>
          <w:lang w:val="ba-RU"/>
        </w:rPr>
      </w:pPr>
    </w:p>
    <w:p w:rsidR="00AD0FA8" w:rsidRDefault="00AD0FA8" w:rsidP="00AD0FA8">
      <w:pPr>
        <w:tabs>
          <w:tab w:val="center" w:pos="4677"/>
          <w:tab w:val="left" w:pos="5880"/>
        </w:tabs>
        <w:rPr>
          <w:sz w:val="28"/>
          <w:szCs w:val="28"/>
          <w:lang w:val="ba-RU"/>
        </w:rPr>
      </w:pPr>
    </w:p>
    <w:p w:rsidR="00AD0FA8" w:rsidRDefault="00AD0FA8" w:rsidP="00AD0FA8">
      <w:pPr>
        <w:tabs>
          <w:tab w:val="center" w:pos="4677"/>
          <w:tab w:val="left" w:pos="5880"/>
        </w:tabs>
        <w:rPr>
          <w:sz w:val="28"/>
          <w:szCs w:val="28"/>
          <w:lang w:val="ba-RU"/>
        </w:rPr>
      </w:pPr>
    </w:p>
    <w:p w:rsidR="00AD0FA8" w:rsidRDefault="00AD0FA8" w:rsidP="00AD0FA8">
      <w:pPr>
        <w:jc w:val="right"/>
        <w:rPr>
          <w:sz w:val="28"/>
          <w:szCs w:val="28"/>
          <w:lang w:val="ba-RU"/>
        </w:rPr>
      </w:pPr>
      <w:r>
        <w:rPr>
          <w:sz w:val="28"/>
          <w:szCs w:val="28"/>
          <w:lang w:val="ba-RU"/>
        </w:rPr>
        <w:t>Әҙерләне: Сәғәҙиева Г.И.</w:t>
      </w:r>
    </w:p>
    <w:p w:rsidR="00AD0FA8" w:rsidRDefault="00AD0FA8" w:rsidP="00AD0FA8">
      <w:pPr>
        <w:jc w:val="center"/>
        <w:rPr>
          <w:sz w:val="28"/>
          <w:szCs w:val="28"/>
          <w:lang w:val="ba-RU"/>
        </w:rPr>
      </w:pPr>
    </w:p>
    <w:p w:rsidR="00AD0FA8" w:rsidRDefault="00AD0FA8" w:rsidP="00AD0FA8">
      <w:pPr>
        <w:tabs>
          <w:tab w:val="center" w:pos="4677"/>
          <w:tab w:val="left" w:pos="5880"/>
        </w:tabs>
        <w:jc w:val="center"/>
        <w:rPr>
          <w:sz w:val="28"/>
          <w:szCs w:val="28"/>
          <w:lang w:val="ba-RU"/>
        </w:rPr>
      </w:pPr>
      <w:r w:rsidRPr="00EE1F35">
        <w:rPr>
          <w:sz w:val="28"/>
          <w:szCs w:val="28"/>
          <w:lang w:val="ba-RU"/>
        </w:rPr>
        <w:t>2020 йыл.</w:t>
      </w:r>
    </w:p>
    <w:p w:rsidR="00AD0FA8" w:rsidRPr="00EE1F35" w:rsidRDefault="00AD0FA8" w:rsidP="00AD0FA8">
      <w:pPr>
        <w:tabs>
          <w:tab w:val="center" w:pos="4677"/>
          <w:tab w:val="left" w:pos="5880"/>
        </w:tabs>
        <w:rPr>
          <w:sz w:val="28"/>
          <w:szCs w:val="28"/>
          <w:lang w:val="ba-RU"/>
        </w:rPr>
      </w:pPr>
    </w:p>
    <w:p w:rsidR="006A484C" w:rsidRPr="00DD6D71" w:rsidRDefault="006A484C" w:rsidP="006A484C">
      <w:pPr>
        <w:jc w:val="center"/>
        <w:rPr>
          <w:sz w:val="28"/>
          <w:szCs w:val="28"/>
          <w:lang w:val="ba-RU"/>
        </w:rPr>
      </w:pPr>
      <w:r w:rsidRPr="00DD6D71">
        <w:rPr>
          <w:sz w:val="28"/>
          <w:szCs w:val="28"/>
          <w:lang w:val="ba-RU"/>
        </w:rPr>
        <w:lastRenderedPageBreak/>
        <w:t>Сюжетлы-ролле  уйын</w:t>
      </w:r>
      <w:r>
        <w:rPr>
          <w:sz w:val="28"/>
          <w:szCs w:val="28"/>
          <w:lang w:val="ba-RU"/>
        </w:rPr>
        <w:t xml:space="preserve">: </w:t>
      </w:r>
      <w:r w:rsidRPr="00DD6D71">
        <w:rPr>
          <w:sz w:val="28"/>
          <w:szCs w:val="28"/>
          <w:lang w:val="ba-RU"/>
        </w:rPr>
        <w:t>«</w:t>
      </w:r>
      <w:r>
        <w:rPr>
          <w:sz w:val="28"/>
          <w:szCs w:val="28"/>
          <w:lang w:val="ba-RU"/>
        </w:rPr>
        <w:t>Айгөлдең тыуған көнө</w:t>
      </w:r>
      <w:r w:rsidRPr="00DD6D71">
        <w:rPr>
          <w:sz w:val="28"/>
          <w:szCs w:val="28"/>
          <w:lang w:val="ba-RU"/>
        </w:rPr>
        <w:t>»</w:t>
      </w:r>
    </w:p>
    <w:p w:rsidR="006A484C" w:rsidRPr="00C6578B" w:rsidRDefault="006A484C" w:rsidP="006A484C">
      <w:pPr>
        <w:rPr>
          <w:sz w:val="28"/>
          <w:szCs w:val="28"/>
          <w:lang w:val="ba-RU"/>
        </w:rPr>
      </w:pPr>
      <w:r w:rsidRPr="00DD6D71">
        <w:rPr>
          <w:sz w:val="28"/>
          <w:szCs w:val="28"/>
          <w:lang w:val="ba-RU"/>
        </w:rPr>
        <w:t>Ма</w:t>
      </w:r>
      <w:r w:rsidRPr="00C6578B">
        <w:rPr>
          <w:sz w:val="28"/>
          <w:szCs w:val="28"/>
          <w:lang w:val="ba-RU"/>
        </w:rPr>
        <w:t xml:space="preserve">ҡсат:  </w:t>
      </w:r>
      <w:r w:rsidRPr="00DD6D71">
        <w:rPr>
          <w:sz w:val="28"/>
          <w:szCs w:val="28"/>
          <w:lang w:val="ba-RU"/>
        </w:rPr>
        <w:t>Башланғыс сюжет</w:t>
      </w:r>
      <w:r w:rsidRPr="00C6578B">
        <w:rPr>
          <w:sz w:val="28"/>
          <w:szCs w:val="28"/>
          <w:lang w:val="ba-RU"/>
        </w:rPr>
        <w:t xml:space="preserve"> -</w:t>
      </w:r>
      <w:r w:rsidRPr="00DD6D71">
        <w:rPr>
          <w:sz w:val="28"/>
          <w:szCs w:val="28"/>
          <w:lang w:val="ba-RU"/>
        </w:rPr>
        <w:t>ролле уйынды формалаштырыуҙағы , мәктәпкәсә йәштәге балаларға социаль тәжрибәһе</w:t>
      </w:r>
      <w:r w:rsidRPr="00C6578B">
        <w:rPr>
          <w:sz w:val="28"/>
          <w:szCs w:val="28"/>
          <w:lang w:val="ba-RU"/>
        </w:rPr>
        <w:t>н</w:t>
      </w:r>
      <w:r w:rsidRPr="00DD6D71">
        <w:rPr>
          <w:sz w:val="28"/>
          <w:szCs w:val="28"/>
          <w:lang w:val="ba-RU"/>
        </w:rPr>
        <w:t xml:space="preserve"> киңәйтеү.</w:t>
      </w:r>
      <w:r>
        <w:rPr>
          <w:sz w:val="28"/>
          <w:szCs w:val="28"/>
          <w:lang w:val="ba-RU"/>
        </w:rPr>
        <w:t>Уйынға ҡыҙыҡһындырыу уятыу.Һәр бер балаға  нимәлер ҡушыу.Балаларға өҫтәл артында нисек тотрға өйрәтеү</w:t>
      </w:r>
    </w:p>
    <w:p w:rsidR="006A484C" w:rsidRPr="00DD6D71" w:rsidRDefault="006A484C" w:rsidP="006A484C">
      <w:pPr>
        <w:rPr>
          <w:sz w:val="28"/>
          <w:szCs w:val="28"/>
          <w:lang w:val="ba-RU"/>
        </w:rPr>
      </w:pPr>
      <w:r w:rsidRPr="00C6578B">
        <w:rPr>
          <w:sz w:val="28"/>
          <w:szCs w:val="28"/>
          <w:lang w:val="ba-RU"/>
        </w:rPr>
        <w:t xml:space="preserve">Йыһазландырыу: </w:t>
      </w:r>
      <w:r w:rsidRPr="00DD6D71">
        <w:rPr>
          <w:sz w:val="28"/>
          <w:szCs w:val="28"/>
          <w:lang w:val="ba-RU"/>
        </w:rPr>
        <w:t>ҡурсаҡ, өҫтәл, ултырғыс балалар һаны буйынса,  ашъяулыҡ, һауыт-һаба, һыйланы</w:t>
      </w:r>
      <w:r w:rsidRPr="00C6578B">
        <w:rPr>
          <w:sz w:val="28"/>
          <w:szCs w:val="28"/>
          <w:lang w:val="ba-RU"/>
        </w:rPr>
        <w:t>уҙар</w:t>
      </w:r>
      <w:r w:rsidRPr="00DD6D71">
        <w:rPr>
          <w:sz w:val="28"/>
          <w:szCs w:val="28"/>
          <w:lang w:val="ba-RU"/>
        </w:rPr>
        <w:t>.</w:t>
      </w:r>
    </w:p>
    <w:p w:rsidR="006A484C" w:rsidRPr="00C6578B" w:rsidRDefault="006A484C" w:rsidP="006A484C">
      <w:pPr>
        <w:rPr>
          <w:sz w:val="28"/>
          <w:szCs w:val="28"/>
          <w:lang w:val="ba-RU"/>
        </w:rPr>
      </w:pPr>
      <w:r w:rsidRPr="00C6578B">
        <w:rPr>
          <w:sz w:val="28"/>
          <w:szCs w:val="28"/>
          <w:lang w:val="ba-RU"/>
        </w:rPr>
        <w:t>Тәрбиәсе балаларға ҡурсаҡ  керетә, матур күлдәктә.</w:t>
      </w:r>
    </w:p>
    <w:p w:rsidR="006A484C" w:rsidRPr="00C6578B" w:rsidRDefault="006A484C" w:rsidP="006A484C">
      <w:pPr>
        <w:rPr>
          <w:sz w:val="28"/>
          <w:szCs w:val="28"/>
          <w:lang w:val="ba-RU"/>
        </w:rPr>
      </w:pPr>
      <w:r w:rsidRPr="00C6578B">
        <w:rPr>
          <w:sz w:val="28"/>
          <w:szCs w:val="28"/>
          <w:lang w:val="ba-RU"/>
        </w:rPr>
        <w:t>-Балалар ҡарағыҙ әле был ниндәй матур ҡурсаҡ килгән беҙгә.Ниңә шулай матур икән ул.Айгөлдең  бөгөн  тыуған көнө.Әйҙәгеҙ уны ҡотлайыҡ.Ҡысҡырып ҡотлайыҡ “Тыуған көнөң менән Айгөл!”.</w:t>
      </w:r>
    </w:p>
    <w:p w:rsidR="006A484C" w:rsidRPr="00C6578B" w:rsidRDefault="006A484C" w:rsidP="006A484C">
      <w:pPr>
        <w:rPr>
          <w:rFonts w:ascii="Arial" w:hAnsi="Arial" w:cs="Arial"/>
          <w:color w:val="000000"/>
          <w:sz w:val="28"/>
          <w:szCs w:val="28"/>
          <w:lang w:val="ba-RU"/>
        </w:rPr>
      </w:pPr>
      <w:r w:rsidRPr="00C6578B">
        <w:rPr>
          <w:sz w:val="28"/>
          <w:szCs w:val="28"/>
          <w:lang w:val="ba-RU"/>
        </w:rPr>
        <w:t>Айгөл һеҙҙе ҡунаҡҡа саҡыра,әйҙәгеҙ уға ярҙам итәйек өҫтәл әҙерләкгә.Өҫтәлде әҙерләр өсөн беҙгә нимәләр кәрәк булу?.Дөрөҫ һауыт һаба,</w:t>
      </w:r>
      <w:r w:rsidRPr="00C6578B">
        <w:rPr>
          <w:rFonts w:ascii="Arial" w:hAnsi="Arial" w:cs="Arial"/>
          <w:color w:val="000000"/>
          <w:sz w:val="28"/>
          <w:szCs w:val="28"/>
          <w:lang w:val="ba-RU"/>
        </w:rPr>
        <w:t xml:space="preserve"> ашъяулыҡ .</w:t>
      </w:r>
    </w:p>
    <w:p w:rsidR="006A484C" w:rsidRPr="00C6578B" w:rsidRDefault="006A484C" w:rsidP="006A484C">
      <w:pPr>
        <w:rPr>
          <w:rFonts w:ascii="Arial" w:hAnsi="Arial" w:cs="Arial"/>
          <w:color w:val="000000"/>
          <w:sz w:val="28"/>
          <w:szCs w:val="28"/>
          <w:lang w:val="ba-RU"/>
        </w:rPr>
      </w:pPr>
      <w:r w:rsidRPr="00C6578B">
        <w:rPr>
          <w:rFonts w:ascii="Arial" w:hAnsi="Arial" w:cs="Arial"/>
          <w:color w:val="000000"/>
          <w:sz w:val="28"/>
          <w:szCs w:val="28"/>
          <w:lang w:val="ba-RU"/>
        </w:rPr>
        <w:t>-Арина,Альбина сынаяҡтар ҡуйың өҫтәлгә, Вика тарелкалар куй һин.Мурат менән Тимур ҡалаҡ таратала.</w:t>
      </w:r>
    </w:p>
    <w:p w:rsidR="006A484C" w:rsidRPr="00C6578B" w:rsidRDefault="006A484C" w:rsidP="006A484C">
      <w:pPr>
        <w:rPr>
          <w:rFonts w:ascii="Arial" w:hAnsi="Arial" w:cs="Arial"/>
          <w:color w:val="000000"/>
          <w:sz w:val="28"/>
          <w:szCs w:val="28"/>
          <w:lang w:val="ba-RU"/>
        </w:rPr>
      </w:pPr>
      <w:r w:rsidRPr="00C6578B">
        <w:rPr>
          <w:rFonts w:ascii="Arial" w:hAnsi="Arial" w:cs="Arial"/>
          <w:color w:val="000000"/>
          <w:sz w:val="28"/>
          <w:szCs w:val="28"/>
          <w:lang w:val="ba-RU"/>
        </w:rPr>
        <w:t>-Ай афариндар кескәйҙәрем минең,ҡараң әле ниндей матур байрамға өҫтәл килеп сыҡты.Тыуған көнгә барғанда нимә апаралар, именинницаға?Дөрөҫ бүләк апарыр кәрәк.Ә бүләккә нимә бирергә була?Эйе йырларға һәм бейергә лә була.</w:t>
      </w:r>
    </w:p>
    <w:p w:rsidR="006A484C" w:rsidRPr="00C6578B" w:rsidRDefault="006A484C" w:rsidP="006A484C">
      <w:pPr>
        <w:rPr>
          <w:rFonts w:ascii="Arial" w:hAnsi="Arial" w:cs="Arial"/>
          <w:color w:val="000000"/>
          <w:sz w:val="28"/>
          <w:szCs w:val="28"/>
          <w:lang w:val="ba-RU"/>
        </w:rPr>
      </w:pPr>
      <w:r w:rsidRPr="00C6578B">
        <w:rPr>
          <w:rFonts w:ascii="Arial" w:hAnsi="Arial" w:cs="Arial"/>
          <w:color w:val="000000"/>
          <w:sz w:val="28"/>
          <w:szCs w:val="28"/>
          <w:lang w:val="ba-RU"/>
        </w:rPr>
        <w:t>-Әйҙәгеҙ хороводҡа торайыҡ.Айгөлгә Аҡ ҡалас йырлайыҡ.</w:t>
      </w:r>
    </w:p>
    <w:p w:rsidR="006A484C" w:rsidRPr="00C6578B" w:rsidRDefault="006A484C" w:rsidP="006A484C">
      <w:pPr>
        <w:rPr>
          <w:rFonts w:ascii="Arial" w:hAnsi="Arial" w:cs="Arial"/>
          <w:color w:val="000000"/>
          <w:sz w:val="28"/>
          <w:szCs w:val="28"/>
          <w:lang w:val="ba-RU"/>
        </w:rPr>
      </w:pPr>
      <w:r w:rsidRPr="00C6578B">
        <w:rPr>
          <w:rFonts w:ascii="Arial" w:hAnsi="Arial" w:cs="Arial"/>
          <w:color w:val="000000"/>
          <w:sz w:val="28"/>
          <w:szCs w:val="28"/>
          <w:lang w:val="ba-RU"/>
        </w:rPr>
        <w:t>Балаларға уйынсыҡ торт керетәм.</w:t>
      </w:r>
    </w:p>
    <w:p w:rsidR="006A484C" w:rsidRPr="00C6578B" w:rsidRDefault="006A484C" w:rsidP="006A484C">
      <w:pPr>
        <w:rPr>
          <w:rFonts w:ascii="Arial" w:hAnsi="Arial" w:cs="Arial"/>
          <w:color w:val="000000"/>
          <w:sz w:val="28"/>
          <w:szCs w:val="28"/>
          <w:lang w:val="ba-RU"/>
        </w:rPr>
      </w:pPr>
      <w:r w:rsidRPr="00C6578B">
        <w:rPr>
          <w:rFonts w:ascii="Arial" w:hAnsi="Arial" w:cs="Arial"/>
          <w:color w:val="000000"/>
          <w:sz w:val="28"/>
          <w:szCs w:val="28"/>
          <w:lang w:val="ba-RU"/>
        </w:rPr>
        <w:t>-Ултырабыҙ өҫтәл артына, торт менән сәй эсәргә.-Өҫтәл артына ултырғас бер-беребеҙгә нимә әйтәбеҙ?Дөрөҫ тәмле сәй теләйбеҙ!Тәрбиәсе балаларға сәй яһай.</w:t>
      </w:r>
    </w:p>
    <w:p w:rsidR="006A484C" w:rsidRPr="00C6578B" w:rsidRDefault="006A484C" w:rsidP="006A484C">
      <w:pPr>
        <w:rPr>
          <w:rFonts w:ascii="Arial" w:hAnsi="Arial" w:cs="Arial"/>
          <w:color w:val="000000"/>
          <w:sz w:val="28"/>
          <w:szCs w:val="28"/>
          <w:lang w:val="ba-RU"/>
        </w:rPr>
      </w:pPr>
      <w:r w:rsidRPr="00C6578B">
        <w:rPr>
          <w:rFonts w:ascii="Arial" w:hAnsi="Arial" w:cs="Arial"/>
          <w:color w:val="000000"/>
          <w:sz w:val="28"/>
          <w:szCs w:val="28"/>
          <w:lang w:val="ba-RU"/>
        </w:rPr>
        <w:t>-Эсэгеҙ тәмле торт менән, балалар.</w:t>
      </w:r>
    </w:p>
    <w:p w:rsidR="006A484C" w:rsidRPr="00C6578B" w:rsidRDefault="006A484C" w:rsidP="006A484C">
      <w:pPr>
        <w:rPr>
          <w:rFonts w:ascii="Arial" w:hAnsi="Arial" w:cs="Arial"/>
          <w:color w:val="000000"/>
          <w:sz w:val="28"/>
          <w:szCs w:val="28"/>
          <w:lang w:val="ba-RU"/>
        </w:rPr>
      </w:pPr>
      <w:r w:rsidRPr="00C6578B">
        <w:rPr>
          <w:rFonts w:ascii="Arial" w:hAnsi="Arial" w:cs="Arial"/>
          <w:color w:val="000000"/>
          <w:sz w:val="28"/>
          <w:szCs w:val="28"/>
          <w:lang w:val="ba-RU"/>
        </w:rPr>
        <w:t>-Өҫтәл артынан торп китергә булғандан һуң нимә әйтергә кәрәк?</w:t>
      </w:r>
    </w:p>
    <w:p w:rsidR="006A484C" w:rsidRPr="00C6578B" w:rsidRDefault="006A484C" w:rsidP="006A484C">
      <w:pPr>
        <w:rPr>
          <w:rFonts w:ascii="Arial" w:hAnsi="Arial" w:cs="Arial"/>
          <w:color w:val="000000"/>
          <w:sz w:val="28"/>
          <w:szCs w:val="28"/>
          <w:lang w:val="ba-RU"/>
        </w:rPr>
      </w:pPr>
      <w:r w:rsidRPr="00C6578B">
        <w:rPr>
          <w:rFonts w:ascii="Arial" w:hAnsi="Arial" w:cs="Arial"/>
          <w:color w:val="000000"/>
          <w:sz w:val="28"/>
          <w:szCs w:val="28"/>
          <w:lang w:val="ba-RU"/>
        </w:rPr>
        <w:t>-Аҡылдыларым дөрөҫ әйтәһегеҙ.</w:t>
      </w:r>
    </w:p>
    <w:p w:rsidR="006A484C" w:rsidRPr="00C6578B" w:rsidRDefault="006A484C" w:rsidP="006A484C">
      <w:pPr>
        <w:rPr>
          <w:rFonts w:ascii="Arial" w:hAnsi="Arial" w:cs="Arial"/>
          <w:color w:val="000000"/>
          <w:sz w:val="28"/>
          <w:szCs w:val="28"/>
          <w:lang w:val="ba-RU"/>
        </w:rPr>
      </w:pPr>
      <w:r w:rsidRPr="00C6578B">
        <w:rPr>
          <w:rFonts w:ascii="Arial" w:hAnsi="Arial" w:cs="Arial"/>
          <w:color w:val="000000"/>
          <w:sz w:val="28"/>
          <w:szCs w:val="28"/>
          <w:lang w:val="ba-RU"/>
        </w:rPr>
        <w:t>-«Рәхмәт» тип әйтергә кәрәк.Ә хәҙер үҡҫкәндәрем ҡурсаҡҡа өҫтәлде йыштырырға ярҙам итәйек.</w:t>
      </w:r>
    </w:p>
    <w:p w:rsidR="006A484C" w:rsidRDefault="006A484C" w:rsidP="006A484C">
      <w:pPr>
        <w:rPr>
          <w:rFonts w:ascii="Arial" w:hAnsi="Arial" w:cs="Arial"/>
          <w:color w:val="000000"/>
          <w:sz w:val="28"/>
          <w:szCs w:val="28"/>
          <w:lang w:val="ba-RU"/>
        </w:rPr>
      </w:pPr>
      <w:r w:rsidRPr="00C6578B">
        <w:rPr>
          <w:rFonts w:ascii="Arial" w:hAnsi="Arial" w:cs="Arial"/>
          <w:color w:val="000000"/>
          <w:sz w:val="28"/>
          <w:szCs w:val="28"/>
          <w:lang w:val="ba-RU"/>
        </w:rPr>
        <w:t>-Ҡурсаҡ Айгөл һеҙгә бик рәхмәтле.</w:t>
      </w:r>
    </w:p>
    <w:p w:rsidR="006A484C" w:rsidRDefault="006A484C" w:rsidP="006A484C">
      <w:pPr>
        <w:rPr>
          <w:rFonts w:ascii="Arial" w:hAnsi="Arial" w:cs="Arial"/>
          <w:color w:val="000000"/>
          <w:sz w:val="28"/>
          <w:szCs w:val="28"/>
          <w:lang w:val="ba-RU"/>
        </w:rPr>
      </w:pPr>
    </w:p>
    <w:p w:rsidR="006A484C" w:rsidRDefault="006A484C" w:rsidP="006A484C">
      <w:pPr>
        <w:rPr>
          <w:rFonts w:ascii="Arial" w:hAnsi="Arial" w:cs="Arial"/>
          <w:color w:val="000000"/>
          <w:sz w:val="28"/>
          <w:szCs w:val="28"/>
          <w:lang w:val="ba-RU"/>
        </w:rPr>
      </w:pPr>
      <w:bookmarkStart w:id="0" w:name="_GoBack"/>
      <w:bookmarkEnd w:id="0"/>
    </w:p>
    <w:sectPr w:rsidR="006A4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84C"/>
    <w:rsid w:val="0046412D"/>
    <w:rsid w:val="006A484C"/>
    <w:rsid w:val="00AD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84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84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2021-02-01T15:48:00Z</dcterms:created>
  <dcterms:modified xsi:type="dcterms:W3CDTF">2022-01-18T08:15:00Z</dcterms:modified>
</cp:coreProperties>
</file>